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9C036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9C0363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C036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9C036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9C0363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C0363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9C0363" w:rsidRPr="009C0363">
        <w:rPr>
          <w:rFonts w:ascii="Times New Roman" w:hAnsi="Times New Roman"/>
          <w:b/>
          <w:sz w:val="24"/>
          <w:szCs w:val="26"/>
          <w:lang w:eastAsia="ru-RU"/>
        </w:rPr>
        <w:t>04</w:t>
      </w:r>
      <w:r w:rsidRPr="009C036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9C0363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9C036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9C0363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D90EE8" w:rsidRPr="009C036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9C0363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9C036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9C0363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9C036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9C0363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9C036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9C0363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9C0363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C0363" w:rsidRPr="009C0363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9C0363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36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9C036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9C0363" w:rsidRDefault="009C0363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C0363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изменения в Правила землепользования и застройки города Твери, утвержденные решением Тверской городской Думы от 02.07.2003 № 71, относительно земельного участка                       с кадастровым номером </w:t>
      </w:r>
      <w:r w:rsidRPr="009C0363">
        <w:rPr>
          <w:rFonts w:ascii="Times New Roman" w:hAnsi="Times New Roman"/>
          <w:bCs/>
          <w:sz w:val="24"/>
          <w:szCs w:val="24"/>
          <w:lang w:eastAsia="ru-RU"/>
        </w:rPr>
        <w:t>69:40:0100555:7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9C0363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9C0363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Кропоткина, дом 47)</w:t>
      </w:r>
      <w:r w:rsidR="00287F4B" w:rsidRPr="009C036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C036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9C036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9C036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C036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9C03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9C03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9C036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9C0363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9C0363">
        <w:rPr>
          <w:rFonts w:ascii="Times New Roman" w:eastAsiaTheme="minorHAnsi" w:hAnsi="Times New Roman"/>
          <w:sz w:val="24"/>
          <w:szCs w:val="26"/>
        </w:rPr>
        <w:t>0</w:t>
      </w:r>
      <w:r w:rsidRPr="009C036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9C03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9C03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9C036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9C036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9C0363">
        <w:rPr>
          <w:rFonts w:ascii="Times New Roman" w:eastAsiaTheme="minorHAnsi" w:hAnsi="Times New Roman"/>
          <w:sz w:val="24"/>
          <w:szCs w:val="26"/>
        </w:rPr>
        <w:t xml:space="preserve"> </w:t>
      </w:r>
      <w:r w:rsidR="00287F4B" w:rsidRPr="009C0363">
        <w:rPr>
          <w:rFonts w:ascii="Times New Roman" w:eastAsiaTheme="minorHAnsi" w:hAnsi="Times New Roman"/>
          <w:sz w:val="24"/>
          <w:szCs w:val="26"/>
        </w:rPr>
        <w:t>2</w:t>
      </w:r>
      <w:r w:rsidR="009C0363" w:rsidRPr="009C0363">
        <w:rPr>
          <w:rFonts w:ascii="Times New Roman" w:eastAsiaTheme="minorHAnsi" w:hAnsi="Times New Roman"/>
          <w:sz w:val="24"/>
          <w:szCs w:val="26"/>
        </w:rPr>
        <w:t>9</w:t>
      </w:r>
      <w:r w:rsidR="00192506" w:rsidRPr="009C0363">
        <w:rPr>
          <w:rFonts w:ascii="Times New Roman" w:eastAsiaTheme="minorHAnsi" w:hAnsi="Times New Roman"/>
          <w:sz w:val="24"/>
          <w:szCs w:val="26"/>
        </w:rPr>
        <w:t>-20</w:t>
      </w:r>
      <w:r w:rsidR="00287F4B" w:rsidRPr="009C0363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9C0363">
        <w:rPr>
          <w:rFonts w:ascii="Times New Roman" w:eastAsiaTheme="minorHAnsi" w:hAnsi="Times New Roman"/>
          <w:sz w:val="24"/>
          <w:szCs w:val="26"/>
        </w:rPr>
        <w:t>«</w:t>
      </w:r>
      <w:r w:rsidR="00D76E4D" w:rsidRPr="009C0363">
        <w:rPr>
          <w:rFonts w:ascii="Times New Roman" w:eastAsiaTheme="minorHAnsi" w:hAnsi="Times New Roman"/>
          <w:sz w:val="24"/>
          <w:szCs w:val="26"/>
        </w:rPr>
        <w:t xml:space="preserve"> </w:t>
      </w:r>
      <w:r w:rsidR="009C0363" w:rsidRPr="009C0363">
        <w:rPr>
          <w:rFonts w:ascii="Times New Roman" w:eastAsiaTheme="minorHAnsi" w:hAnsi="Times New Roman"/>
          <w:sz w:val="24"/>
          <w:szCs w:val="26"/>
        </w:rPr>
        <w:t>26</w:t>
      </w:r>
      <w:r w:rsidR="000B2593" w:rsidRPr="009C0363">
        <w:rPr>
          <w:rFonts w:ascii="Times New Roman" w:eastAsiaTheme="minorHAnsi" w:hAnsi="Times New Roman"/>
          <w:sz w:val="24"/>
          <w:szCs w:val="26"/>
        </w:rPr>
        <w:t xml:space="preserve"> </w:t>
      </w:r>
      <w:r w:rsidRPr="009C0363">
        <w:rPr>
          <w:rFonts w:ascii="Times New Roman" w:eastAsiaTheme="minorHAnsi" w:hAnsi="Times New Roman"/>
          <w:sz w:val="24"/>
          <w:szCs w:val="26"/>
        </w:rPr>
        <w:t xml:space="preserve">» </w:t>
      </w:r>
      <w:r w:rsidR="00287F4B" w:rsidRPr="009C0363">
        <w:rPr>
          <w:rFonts w:ascii="Times New Roman" w:eastAsiaTheme="minorHAnsi" w:hAnsi="Times New Roman"/>
          <w:sz w:val="24"/>
          <w:szCs w:val="26"/>
        </w:rPr>
        <w:t>мая</w:t>
      </w:r>
      <w:r w:rsidR="000B2593" w:rsidRPr="009C0363">
        <w:rPr>
          <w:rFonts w:ascii="Times New Roman" w:eastAsiaTheme="minorHAnsi" w:hAnsi="Times New Roman"/>
          <w:sz w:val="24"/>
          <w:szCs w:val="26"/>
        </w:rPr>
        <w:t xml:space="preserve"> </w:t>
      </w:r>
      <w:r w:rsidRPr="009C0363">
        <w:rPr>
          <w:rFonts w:ascii="Times New Roman" w:eastAsiaTheme="minorHAnsi" w:hAnsi="Times New Roman"/>
          <w:sz w:val="24"/>
          <w:szCs w:val="26"/>
        </w:rPr>
        <w:t>20</w:t>
      </w:r>
      <w:r w:rsidR="00192506" w:rsidRPr="009C0363">
        <w:rPr>
          <w:rFonts w:ascii="Times New Roman" w:eastAsiaTheme="minorHAnsi" w:hAnsi="Times New Roman"/>
          <w:sz w:val="24"/>
          <w:szCs w:val="26"/>
        </w:rPr>
        <w:t>20</w:t>
      </w:r>
      <w:r w:rsidRPr="009C036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9C03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9C03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9C036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9C0363" w:rsidRPr="009C0363" w:rsidTr="006E4D35">
        <w:trPr>
          <w:jc w:val="center"/>
        </w:trPr>
        <w:tc>
          <w:tcPr>
            <w:tcW w:w="10173" w:type="dxa"/>
            <w:gridSpan w:val="3"/>
          </w:tcPr>
          <w:p w:rsidR="00CC7DB8" w:rsidRPr="009C036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9C0363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9C036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9C0363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9C036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9C0363">
              <w:rPr>
                <w:b/>
                <w:lang w:eastAsia="ru-RU"/>
              </w:rPr>
              <w:t>которой</w:t>
            </w:r>
            <w:r w:rsidRPr="009C0363">
              <w:rPr>
                <w:b/>
                <w:lang w:val="ru-RU" w:eastAsia="ru-RU"/>
              </w:rPr>
              <w:t xml:space="preserve"> </w:t>
            </w:r>
            <w:r w:rsidRPr="009C0363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9C0363" w:rsidRPr="009C036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9C03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C036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9C03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9C036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9C036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9C03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C0363">
              <w:rPr>
                <w:rFonts w:ascii="Times New Roman" w:eastAsiaTheme="minorHAnsi" w:hAnsi="Times New Roman"/>
              </w:rPr>
              <w:t>(</w:t>
            </w:r>
            <w:r w:rsidRPr="009C0363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9C03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C036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9C0363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9C036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C036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9C036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C0363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9C036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C0363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9C0363" w:rsidRPr="009C0363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9C036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9C0363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9C0363">
              <w:rPr>
                <w:b/>
                <w:lang w:val="ru-RU" w:eastAsia="ru-RU"/>
              </w:rPr>
              <w:t>:</w:t>
            </w:r>
          </w:p>
        </w:tc>
      </w:tr>
      <w:tr w:rsidR="009C0363" w:rsidRPr="009C036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9C03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C036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9C03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9C036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9C036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9C036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C0363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9C03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C036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9C0363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9C036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C036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9C036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C0363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9C036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C0363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9C03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9C0363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9C036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016D6" wp14:editId="0898EFCE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9C036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9C0363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36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9C036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C036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C036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CC7DB8" w:rsidRPr="009C03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9C036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9C0363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9C0363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9C0363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9C0363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9C0363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9C0363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9C0363" w:rsidRPr="009C0363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9C0363" w:rsidRPr="009C0363">
        <w:rPr>
          <w:rFonts w:ascii="Times New Roman" w:hAnsi="Times New Roman"/>
          <w:bCs/>
          <w:sz w:val="24"/>
          <w:szCs w:val="24"/>
          <w:lang w:eastAsia="ru-RU"/>
        </w:rPr>
        <w:t>69:40:0100555:7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9C0363" w:rsidRPr="009C0363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9C0363" w:rsidRPr="009C0363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Кропоткина, дом 47)</w:t>
      </w:r>
      <w:r w:rsidRPr="009C0363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F543CB" w:rsidRPr="009C036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</w:t>
      </w:r>
      <w:r w:rsidR="00192506" w:rsidRPr="009C036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C0363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9C0363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C0363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9C0363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9C0363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9C0363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9C0363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9C0363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9C0363" w:rsidRPr="009C0363">
        <w:rPr>
          <w:rFonts w:ascii="Times New Roman" w:hAnsi="Times New Roman"/>
          <w:bCs/>
          <w:sz w:val="24"/>
          <w:szCs w:val="24"/>
          <w:lang w:eastAsia="ru-RU"/>
        </w:rPr>
        <w:t>зону особо охраняемых территорий (ООТ) на зону общественных центров (ОЦ) в границах земельного участка с кадастровым номером 69:40:0100555:7</w:t>
      </w:r>
      <w:r w:rsidR="00D06038" w:rsidRPr="009C0363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9C036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9C036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237E0" wp14:editId="69A67280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9C036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C036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9C0363" w:rsidRDefault="00135D5F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287F4B" w:rsidRPr="009C0363" w:rsidRDefault="00287F4B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915453" w:rsidRDefault="00915453" w:rsidP="00287F4B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15453" w:rsidRPr="00915453" w:rsidRDefault="00915453" w:rsidP="00287F4B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t>И.о. председателя комиссии:</w:t>
      </w:r>
    </w:p>
    <w:p w:rsidR="00287F4B" w:rsidRPr="009C0363" w:rsidRDefault="00915453" w:rsidP="00287F4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И.о. н</w:t>
      </w:r>
      <w:r w:rsidR="00287F4B" w:rsidRPr="009C0363">
        <w:rPr>
          <w:rFonts w:ascii="Times New Roman" w:hAnsi="Times New Roman"/>
          <w:lang w:eastAsia="ru-RU"/>
        </w:rPr>
        <w:t>ачальник</w:t>
      </w:r>
      <w:r>
        <w:rPr>
          <w:rFonts w:ascii="Times New Roman" w:hAnsi="Times New Roman"/>
          <w:lang w:eastAsia="ru-RU"/>
        </w:rPr>
        <w:t>а</w:t>
      </w:r>
      <w:r w:rsidR="00287F4B" w:rsidRPr="009C0363">
        <w:rPr>
          <w:rFonts w:ascii="Times New Roman" w:hAnsi="Times New Roman"/>
          <w:lang w:eastAsia="ru-RU"/>
        </w:rPr>
        <w:t xml:space="preserve"> департамента архитектуры и градостроительства </w:t>
      </w:r>
    </w:p>
    <w:p w:rsidR="00287F4B" w:rsidRPr="009C0363" w:rsidRDefault="00287F4B" w:rsidP="00287F4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</w:t>
      </w:r>
      <w:r w:rsidR="00915453">
        <w:rPr>
          <w:rFonts w:ascii="Times New Roman" w:hAnsi="Times New Roman"/>
          <w:lang w:eastAsia="ru-RU"/>
        </w:rPr>
        <w:t>инистрации города Твери, главного</w:t>
      </w:r>
      <w:r w:rsidRPr="009C0363">
        <w:rPr>
          <w:rFonts w:ascii="Times New Roman" w:hAnsi="Times New Roman"/>
          <w:lang w:eastAsia="ru-RU"/>
        </w:rPr>
        <w:t xml:space="preserve"> архитектор</w:t>
      </w:r>
      <w:r w:rsidR="00915453">
        <w:rPr>
          <w:rFonts w:ascii="Times New Roman" w:hAnsi="Times New Roman"/>
          <w:lang w:eastAsia="ru-RU"/>
        </w:rPr>
        <w:t>а</w:t>
      </w:r>
      <w:r w:rsidRPr="009C0363">
        <w:rPr>
          <w:rFonts w:ascii="Times New Roman" w:hAnsi="Times New Roman"/>
          <w:lang w:eastAsia="ru-RU"/>
        </w:rPr>
        <w:t xml:space="preserve">                                    </w:t>
      </w:r>
      <w:r w:rsidR="00915453">
        <w:rPr>
          <w:rFonts w:ascii="Times New Roman" w:hAnsi="Times New Roman"/>
          <w:lang w:eastAsia="ru-RU"/>
        </w:rPr>
        <w:t xml:space="preserve">                              </w:t>
      </w:r>
      <w:r w:rsidR="00915453" w:rsidRPr="009C0363">
        <w:rPr>
          <w:rFonts w:ascii="Times New Roman" w:hAnsi="Times New Roman"/>
          <w:lang w:eastAsia="ru-RU"/>
        </w:rPr>
        <w:t>К.А. Никитина</w:t>
      </w:r>
    </w:p>
    <w:p w:rsidR="00287F4B" w:rsidRPr="009C0363" w:rsidRDefault="00287F4B" w:rsidP="00287F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9A362E" w:rsidRDefault="009A362E" w:rsidP="00287F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287F4B" w:rsidRPr="009C0363" w:rsidRDefault="00287F4B" w:rsidP="00287F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A362E" w:rsidRDefault="009A362E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A362E" w:rsidRDefault="009A362E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В.И. Бабичев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9A362E" w:rsidRDefault="009A362E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 xml:space="preserve">Заместитель начальника управления земельных отношений Министерства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>имущественных и земельных отношений Тверской области</w:t>
      </w:r>
      <w:r w:rsidRPr="00915453">
        <w:rPr>
          <w:rFonts w:ascii="Times New Roman" w:hAnsi="Times New Roman"/>
          <w:lang w:eastAsia="ru-RU"/>
        </w:rPr>
        <w:t xml:space="preserve">                                                     О.Б. Булыгина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A362E" w:rsidRDefault="009A362E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15453">
        <w:rPr>
          <w:rFonts w:ascii="Times New Roman" w:hAnsi="Times New Roman"/>
          <w:lang w:eastAsia="ru-RU"/>
        </w:rPr>
        <w:t>контроля за</w:t>
      </w:r>
      <w:proofErr w:type="gramEnd"/>
      <w:r w:rsidRPr="00915453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А.С. Дворников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9A362E" w:rsidRDefault="009A362E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администрации города Твери</w:t>
      </w:r>
      <w:r w:rsidRPr="0091545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15453">
        <w:rPr>
          <w:rFonts w:ascii="Times New Roman" w:hAnsi="Times New Roman"/>
          <w:lang w:eastAsia="ru-RU"/>
        </w:rPr>
        <w:t xml:space="preserve">В.В. Ефремов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9A362E" w:rsidRDefault="009A362E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М.Н. Калямин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9A362E" w:rsidRDefault="009A362E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9A362E" w:rsidRDefault="009A362E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Ж.В. Циперман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9A362E" w:rsidRDefault="009A362E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t>Секретарь комиссии: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87F4B" w:rsidRPr="0091545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15453">
        <w:rPr>
          <w:rFonts w:ascii="Times New Roman" w:hAnsi="Times New Roman"/>
          <w:lang w:eastAsia="ru-RU"/>
        </w:rPr>
        <w:t>и градостроительства</w:t>
      </w:r>
      <w:bookmarkStart w:id="0" w:name="_GoBack"/>
      <w:bookmarkEnd w:id="0"/>
      <w:r w:rsidRPr="00915453">
        <w:rPr>
          <w:rFonts w:ascii="Times New Roman" w:hAnsi="Times New Roman"/>
          <w:lang w:eastAsia="ru-RU"/>
        </w:rPr>
        <w:t xml:space="preserve"> администрации города Твери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Е.Н. Сачкова</w:t>
      </w:r>
    </w:p>
    <w:sectPr w:rsidR="00287F4B" w:rsidRPr="00915453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87F4B"/>
    <w:rsid w:val="002D2955"/>
    <w:rsid w:val="00351481"/>
    <w:rsid w:val="00352716"/>
    <w:rsid w:val="003A318A"/>
    <w:rsid w:val="003A45FA"/>
    <w:rsid w:val="005340A7"/>
    <w:rsid w:val="00574633"/>
    <w:rsid w:val="00617FB2"/>
    <w:rsid w:val="006C09D3"/>
    <w:rsid w:val="008C020F"/>
    <w:rsid w:val="008E0480"/>
    <w:rsid w:val="00915453"/>
    <w:rsid w:val="009A362E"/>
    <w:rsid w:val="009C0363"/>
    <w:rsid w:val="00A63E8D"/>
    <w:rsid w:val="00AE032B"/>
    <w:rsid w:val="00B76563"/>
    <w:rsid w:val="00B96DB4"/>
    <w:rsid w:val="00CC7DB8"/>
    <w:rsid w:val="00D06038"/>
    <w:rsid w:val="00D76E4D"/>
    <w:rsid w:val="00D82C07"/>
    <w:rsid w:val="00D90EE8"/>
    <w:rsid w:val="00E151C6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34</cp:revision>
  <cp:lastPrinted>2020-06-04T07:08:00Z</cp:lastPrinted>
  <dcterms:created xsi:type="dcterms:W3CDTF">2018-10-03T09:43:00Z</dcterms:created>
  <dcterms:modified xsi:type="dcterms:W3CDTF">2020-06-04T12:23:00Z</dcterms:modified>
</cp:coreProperties>
</file>